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17" w:rsidRPr="00C05F64" w:rsidRDefault="00974A17" w:rsidP="00974A1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11EA">
        <w:rPr>
          <w:rFonts w:ascii="Times New Roman" w:hAnsi="Times New Roman" w:cs="Times New Roman"/>
          <w:b/>
          <w:sz w:val="24"/>
          <w:szCs w:val="24"/>
          <w:lang w:val="kk-KZ"/>
        </w:rPr>
        <w:t>Физикалық Географиялық дплалық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әдістері» </w:t>
      </w:r>
    </w:p>
    <w:p w:rsidR="004030A6" w:rsidRPr="00C05F64" w:rsidRDefault="00DC11EA" w:rsidP="00974A1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СОӨЖ және СӨЖ </w:t>
      </w:r>
      <w:r w:rsidR="00974A17" w:rsidRPr="00C05F64">
        <w:rPr>
          <w:rFonts w:ascii="Times New Roman" w:hAnsi="Times New Roman" w:cs="Times New Roman"/>
          <w:b/>
          <w:sz w:val="24"/>
          <w:szCs w:val="24"/>
          <w:lang w:val="kk-KZ"/>
        </w:rPr>
        <w:t>жұмыстар</w:t>
      </w:r>
    </w:p>
    <w:p w:rsidR="004030A6" w:rsidRPr="00C05F64" w:rsidRDefault="004030A6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30A6" w:rsidRPr="00C05F64" w:rsidRDefault="004030A6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4A17" w:rsidRPr="00C05F64" w:rsidRDefault="00974A17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320F" w:rsidRPr="00C05F64" w:rsidRDefault="00DC11EA" w:rsidP="00813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320F" w:rsidRPr="00C05F64" w:rsidRDefault="0081320F" w:rsidP="00813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320F" w:rsidRPr="00C05F64" w:rsidRDefault="0081320F" w:rsidP="00553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30A6" w:rsidRPr="00C05F64" w:rsidRDefault="00DC11EA" w:rsidP="00553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B5C95" w:rsidRPr="00C05F64" w:rsidRDefault="00DC11EA" w:rsidP="00553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553A88"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276E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ФИЗИКАЛЫК </w:t>
      </w:r>
      <w:r w:rsidR="00553A88" w:rsidRPr="00C05F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ГЕОГРАФИЯЛЫҚ </w:t>
      </w:r>
      <w:r w:rsidR="00276E37" w:rsidRPr="00C05F6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ӘДІСТЕР</w:t>
      </w:r>
      <w:r w:rsidR="00276E37" w:rsidRPr="00276E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6E37">
        <w:rPr>
          <w:rFonts w:ascii="Times New Roman" w:hAnsi="Times New Roman" w:cs="Times New Roman"/>
          <w:b/>
          <w:sz w:val="24"/>
          <w:szCs w:val="24"/>
          <w:lang w:val="kk-KZ"/>
        </w:rPr>
        <w:t>ҚАҒИДАЛАР</w:t>
      </w:r>
      <w:r w:rsidR="00276E37" w:rsidRPr="00C05F64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276E37" w:rsidRPr="00C05F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76E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53A88" w:rsidRPr="00C05F64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553A88" w:rsidRPr="00C05F64" w:rsidRDefault="00553A88" w:rsidP="004B57C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i/>
          <w:sz w:val="24"/>
          <w:szCs w:val="24"/>
          <w:lang w:val="kk-KZ"/>
        </w:rPr>
        <w:t>Тапсырма</w:t>
      </w:r>
      <w:r w:rsidR="004B57CE" w:rsidRPr="00C05F64">
        <w:rPr>
          <w:rFonts w:ascii="Times New Roman" w:hAnsi="Times New Roman" w:cs="Times New Roman"/>
          <w:i/>
          <w:sz w:val="24"/>
          <w:szCs w:val="24"/>
          <w:lang w:val="kk-KZ"/>
        </w:rPr>
        <w:t>лар мен сұрақтар:</w:t>
      </w:r>
    </w:p>
    <w:p w:rsidR="004B57CE" w:rsidRPr="00C05F64" w:rsidRDefault="004B57CE" w:rsidP="004B5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553A88" w:rsidRPr="00C05F64">
        <w:rPr>
          <w:rFonts w:ascii="Times New Roman" w:hAnsi="Times New Roman" w:cs="Times New Roman"/>
          <w:b/>
          <w:sz w:val="24"/>
          <w:szCs w:val="24"/>
          <w:lang w:val="kk-KZ"/>
        </w:rPr>
        <w:t>Географиялық</w:t>
      </w:r>
      <w:r w:rsidR="00276E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әдістердің әр түрлі қағидалар</w:t>
      </w:r>
      <w:r w:rsidR="00553A88"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. </w:t>
      </w:r>
    </w:p>
    <w:p w:rsidR="004B57CE" w:rsidRPr="00C05F64" w:rsidRDefault="004B57CE" w:rsidP="004B5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2.Жалпы  географиялық әдістердің </w:t>
      </w:r>
      <w:r w:rsidR="00276E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мазмұнын талдау.</w:t>
      </w:r>
    </w:p>
    <w:p w:rsidR="004B57CE" w:rsidRPr="00C05F64" w:rsidRDefault="004B57CE" w:rsidP="004B57CE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i/>
          <w:sz w:val="24"/>
          <w:szCs w:val="24"/>
          <w:lang w:val="kk-KZ"/>
        </w:rPr>
        <w:t>І. Қалыптасу мерзімі бойынша ( тарихи қағида):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 дәстүрлі;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-жаңа;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 ең жаңа;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ІІ. Қолдану принципі бойынша:</w:t>
      </w:r>
    </w:p>
    <w:p w:rsidR="00553A88" w:rsidRPr="00C05F64" w:rsidRDefault="00553A88" w:rsidP="00553A88">
      <w:pPr>
        <w:pStyle w:val="a6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Жалпы;</w:t>
      </w:r>
    </w:p>
    <w:p w:rsidR="00553A88" w:rsidRPr="00C05F64" w:rsidRDefault="00553A88" w:rsidP="00553A88">
      <w:pPr>
        <w:pStyle w:val="a6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Жеке;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1) далалық зерттеулердің әдістері (бастапқы кезең)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2) алғашқы материалдарды сақтау және жүйелеу әдісі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3) алғашқы материалдарды өңдеу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4) болжау әдісі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5) ғылыми нәтижелерді баяндау және оны қолданысқа  енгізу әдісі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6) ғылыми теорияны  қалыптастыру әдісі.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ІІІ. Мәні бойынша: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І) 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Эмпирикалық: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бақылау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(зерттеу нысаны жайлы алғашқы ақпараттарды алу және сандық көрсеткіштерді өлшеу).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экспедициялық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(стационарлық, жартылай стацинарлық, маршруттық тәсіл)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>камералды әдіс.</w:t>
      </w:r>
    </w:p>
    <w:p w:rsidR="00553A88" w:rsidRPr="00C05F64" w:rsidRDefault="00553A88" w:rsidP="00553A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ІІ.) Теориялық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А) Логикалық 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-дедукция (жалпыдан жекеге);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-индукция (жекеден жалпыға);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-аналогиялық әдіс -   құбылыстардың қасиеттеріндегі  ұқсастықтарын, қарым-қатынасын айқындау: 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Б) Формалданған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-статистикалық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-математикалық</w:t>
      </w: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-модельдік</w:t>
      </w:r>
    </w:p>
    <w:p w:rsidR="00553A88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11EA" w:rsidRDefault="00DC11EA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11EA" w:rsidRDefault="00DC11EA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11EA" w:rsidRPr="00C05F64" w:rsidRDefault="00DC11EA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3A88" w:rsidRPr="00C05F64" w:rsidRDefault="00553A88" w:rsidP="005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5C45" w:rsidRPr="00C05F64" w:rsidRDefault="00375C45" w:rsidP="00375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C45" w:rsidRPr="00C05F64" w:rsidRDefault="00375C45" w:rsidP="00375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C45" w:rsidRPr="00C05F64" w:rsidRDefault="00375C45" w:rsidP="00375C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375C45" w:rsidRPr="00C05F64" w:rsidRDefault="00375C45" w:rsidP="00375C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C05F64">
        <w:rPr>
          <w:rFonts w:ascii="Times New Roman" w:hAnsi="Times New Roman" w:cs="Times New Roman"/>
          <w:sz w:val="24"/>
          <w:szCs w:val="24"/>
        </w:rPr>
        <w:t>: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375C45" w:rsidRPr="00C05F64" w:rsidRDefault="00375C45" w:rsidP="00375C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375C45" w:rsidRPr="00C05F64" w:rsidRDefault="00375C45" w:rsidP="00375C45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375C45" w:rsidRPr="00C05F64" w:rsidRDefault="00375C45" w:rsidP="00375C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5B5C95" w:rsidRPr="00C05F64" w:rsidRDefault="005B5C95" w:rsidP="004030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649D" w:rsidRPr="00DC11EA" w:rsidRDefault="00DC11EA" w:rsidP="00DC11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 w:rsidRPr="00276E37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75C45" w:rsidRPr="00C05F64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276E37" w:rsidRPr="00C05F6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76E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6E37" w:rsidRPr="00C05F64">
        <w:rPr>
          <w:rFonts w:ascii="Times New Roman" w:hAnsi="Times New Roman" w:cs="Times New Roman"/>
          <w:bCs/>
          <w:sz w:val="24"/>
          <w:szCs w:val="24"/>
          <w:lang w:val="kk-KZ"/>
        </w:rPr>
        <w:t>ГЕОГРАФИЯЛЫҚ ЗЕРТТЕУ ӘДІСТЕРІНІҢ</w:t>
      </w:r>
    </w:p>
    <w:p w:rsidR="00F6649D" w:rsidRPr="00C05F64" w:rsidRDefault="00276E37" w:rsidP="00F66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05F6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САТЫЛАРЫНА, МІНДЕТТЕРІНЕ </w:t>
      </w:r>
      <w:r w:rsidRPr="00C05F64">
        <w:rPr>
          <w:rFonts w:ascii="Times New Roman" w:hAnsi="Times New Roman" w:cs="Times New Roman"/>
          <w:bCs/>
          <w:sz w:val="24"/>
          <w:szCs w:val="24"/>
          <w:lang w:val="kk-KZ"/>
        </w:rPr>
        <w:t>СИПАТТАМА.</w:t>
      </w:r>
    </w:p>
    <w:p w:rsidR="00375C45" w:rsidRPr="00C05F64" w:rsidRDefault="00375C45" w:rsidP="00375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75C45" w:rsidRPr="00C05F64" w:rsidRDefault="00375C45" w:rsidP="00375C4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Тапсырмалар мен сұрақтар:</w:t>
      </w:r>
    </w:p>
    <w:p w:rsidR="00F6649D" w:rsidRPr="00C05F64" w:rsidRDefault="00F6649D" w:rsidP="00F6649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Сипатттау әдісіне анықтама.</w:t>
      </w:r>
    </w:p>
    <w:p w:rsidR="00F6649D" w:rsidRPr="00C05F64" w:rsidRDefault="00D21F53" w:rsidP="00F6649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В.И.Татищевтің </w:t>
      </w:r>
      <w:r w:rsidR="00276E37">
        <w:rPr>
          <w:rFonts w:ascii="Times New Roman" w:hAnsi="Times New Roman" w:cs="Times New Roman"/>
          <w:sz w:val="24"/>
          <w:szCs w:val="24"/>
          <w:lang w:val="kk-KZ"/>
        </w:rPr>
        <w:t>сипаттау  әдісі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>ндегі рөлі.</w:t>
      </w:r>
    </w:p>
    <w:p w:rsidR="00D21F53" w:rsidRPr="00C05F64" w:rsidRDefault="00D21F53" w:rsidP="00F6649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С.П. Крашенинников тің сипаттау  әдісі ндегі рөлі.</w:t>
      </w:r>
    </w:p>
    <w:p w:rsidR="00D21F53" w:rsidRPr="00C05F64" w:rsidRDefault="00D21F53" w:rsidP="00D21F53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Сипатттау әдісінің дамуындағы географтарды атап айқындау.</w:t>
      </w:r>
    </w:p>
    <w:p w:rsidR="00D21F53" w:rsidRPr="00C05F64" w:rsidRDefault="00D21F53" w:rsidP="00D21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1F53" w:rsidRPr="00C05F64" w:rsidRDefault="00D21F53" w:rsidP="00D21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1F53" w:rsidRPr="00C05F64" w:rsidRDefault="00D21F53" w:rsidP="00D21F5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D21F53" w:rsidRPr="00C05F64" w:rsidRDefault="00D21F53" w:rsidP="00D21F5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C05F64">
        <w:rPr>
          <w:rFonts w:ascii="Times New Roman" w:hAnsi="Times New Roman" w:cs="Times New Roman"/>
          <w:sz w:val="24"/>
          <w:szCs w:val="24"/>
        </w:rPr>
        <w:t>: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D21F53" w:rsidRPr="00C05F64" w:rsidRDefault="00D21F53" w:rsidP="00D21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D21F53" w:rsidRPr="00C05F64" w:rsidRDefault="00D21F53" w:rsidP="00D21F53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D21F53" w:rsidRPr="00C05F64" w:rsidRDefault="00D21F53" w:rsidP="00D21F5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D21F53" w:rsidRPr="00C05F64" w:rsidRDefault="00D21F53" w:rsidP="00D21F53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5C95" w:rsidRPr="00C05F64" w:rsidRDefault="005B5C95" w:rsidP="004030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5C45" w:rsidRPr="00C05F64" w:rsidRDefault="00375C45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75C45" w:rsidRPr="00C05F64" w:rsidRDefault="00375C45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0AE2" w:rsidRPr="00C05F64" w:rsidRDefault="00DC11EA" w:rsidP="001B0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76E37" w:rsidRDefault="00DC11EA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B0AE2" w:rsidRPr="00C05F6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1B0AE2"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6E37" w:rsidRPr="00C05F64">
        <w:rPr>
          <w:rFonts w:ascii="Times New Roman" w:hAnsi="Times New Roman" w:cs="Times New Roman"/>
          <w:bCs/>
          <w:sz w:val="24"/>
          <w:szCs w:val="24"/>
          <w:lang w:val="kk-KZ"/>
        </w:rPr>
        <w:t>ГЕОГРАФИЯЛЫҚ ЗЕРТТЕУ ӘДІСТЕРІНІҢ</w:t>
      </w:r>
      <w:r w:rsidR="00276E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НЫСАНДАРЫ </w:t>
      </w:r>
    </w:p>
    <w:p w:rsidR="00276E37" w:rsidRDefault="00276E37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0AE2" w:rsidRPr="00C05F64" w:rsidRDefault="001B0AE2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Cs/>
          <w:sz w:val="24"/>
          <w:szCs w:val="24"/>
          <w:lang w:val="kk-KZ"/>
        </w:rPr>
        <w:t>Географиялық зерттеулердегі математикалық және картографиялық әдістер.</w:t>
      </w:r>
    </w:p>
    <w:p w:rsidR="00A218A9" w:rsidRPr="00C05F64" w:rsidRDefault="00A218A9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218A9" w:rsidRPr="00C05F64" w:rsidRDefault="00A218A9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218A9" w:rsidRPr="00C05F64" w:rsidRDefault="00A218A9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A218A9" w:rsidRPr="00C05F64" w:rsidRDefault="00A218A9" w:rsidP="00A218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1.ХХ ғасырда география ғылымына үлес қосқан  ғалымдарды атап көрсету.</w:t>
      </w:r>
    </w:p>
    <w:p w:rsidR="00A218A9" w:rsidRPr="00C05F64" w:rsidRDefault="00A218A9" w:rsidP="00A218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2. Аталған ХХ ғасырдағы география ғылымына қысқаша баяндама</w:t>
      </w:r>
    </w:p>
    <w:p w:rsidR="00A218A9" w:rsidRPr="00C05F64" w:rsidRDefault="00A218A9" w:rsidP="00A218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3.Ғылыми әдебиеттерді және дәріс мәтінін пайдалана отырып кестені толтыру. </w:t>
      </w:r>
    </w:p>
    <w:p w:rsidR="001B0AE2" w:rsidRPr="00C05F64" w:rsidRDefault="001B0AE2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3"/>
        <w:gridCol w:w="2870"/>
        <w:gridCol w:w="2770"/>
        <w:gridCol w:w="1837"/>
        <w:gridCol w:w="1491"/>
      </w:tblGrid>
      <w:tr w:rsidR="001B0AE2" w:rsidRPr="00C05F64" w:rsidTr="001B0AE2">
        <w:tc>
          <w:tcPr>
            <w:tcW w:w="603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70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Жалпы географиялық әдістер</w:t>
            </w:r>
          </w:p>
        </w:tc>
        <w:tc>
          <w:tcPr>
            <w:tcW w:w="2770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Әдістер </w:t>
            </w:r>
          </w:p>
        </w:tc>
        <w:tc>
          <w:tcPr>
            <w:tcW w:w="1837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>Сипаттама</w:t>
            </w:r>
          </w:p>
        </w:tc>
        <w:tc>
          <w:tcPr>
            <w:tcW w:w="1491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>қосымша</w:t>
            </w:r>
          </w:p>
        </w:tc>
      </w:tr>
      <w:tr w:rsidR="00A218A9" w:rsidRPr="00C05F64" w:rsidTr="001B0AE2">
        <w:tc>
          <w:tcPr>
            <w:tcW w:w="603" w:type="dxa"/>
            <w:vMerge w:val="restart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870" w:type="dxa"/>
            <w:vMerge w:val="restart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Дәстүрлі</w:t>
            </w:r>
          </w:p>
        </w:tc>
        <w:tc>
          <w:tcPr>
            <w:tcW w:w="2770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F64">
              <w:rPr>
                <w:rFonts w:ascii="Times New Roman" w:hAnsi="Times New Roman" w:cs="Times New Roman"/>
                <w:i/>
                <w:sz w:val="24"/>
                <w:szCs w:val="24"/>
              </w:rPr>
              <w:t>Картографиялы</w:t>
            </w:r>
            <w:r w:rsidRPr="00C0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 әдіс</w:t>
            </w:r>
            <w:r w:rsidRPr="00C05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1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218A9" w:rsidRPr="00C05F64" w:rsidTr="001B0AE2">
        <w:tc>
          <w:tcPr>
            <w:tcW w:w="603" w:type="dxa"/>
            <w:vMerge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0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Сандық </w:t>
            </w:r>
          </w:p>
        </w:tc>
        <w:tc>
          <w:tcPr>
            <w:tcW w:w="1837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1" w:type="dxa"/>
          </w:tcPr>
          <w:p w:rsidR="00A218A9" w:rsidRPr="00C05F64" w:rsidRDefault="00A218A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1B0AE2" w:rsidRPr="00C05F64" w:rsidTr="001B0AE2">
        <w:tc>
          <w:tcPr>
            <w:tcW w:w="603" w:type="dxa"/>
            <w:vMerge w:val="restart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C05F64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870" w:type="dxa"/>
            <w:vMerge w:val="restart"/>
          </w:tcPr>
          <w:p w:rsidR="001B0AE2" w:rsidRPr="00C05F64" w:rsidRDefault="004718C9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="001B0AE2" w:rsidRPr="00C05F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аңа</w:t>
            </w:r>
          </w:p>
        </w:tc>
        <w:tc>
          <w:tcPr>
            <w:tcW w:w="2770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/>
                <w:iCs/>
                <w:color w:val="000000"/>
                <w:spacing w:val="2"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</w:t>
            </w:r>
            <w:r w:rsidRPr="00C0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калық</w:t>
            </w:r>
          </w:p>
        </w:tc>
        <w:tc>
          <w:tcPr>
            <w:tcW w:w="1837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1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1B0AE2" w:rsidRPr="00C05F64" w:rsidTr="001B0AE2">
        <w:tc>
          <w:tcPr>
            <w:tcW w:w="603" w:type="dxa"/>
            <w:vMerge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0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әуеғарыштық</w:t>
            </w:r>
          </w:p>
        </w:tc>
        <w:tc>
          <w:tcPr>
            <w:tcW w:w="1837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1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1B0AE2" w:rsidRPr="00C05F64" w:rsidTr="001B0AE2">
        <w:tc>
          <w:tcPr>
            <w:tcW w:w="603" w:type="dxa"/>
            <w:vMerge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70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Геоақпарттық</w:t>
            </w:r>
          </w:p>
        </w:tc>
        <w:tc>
          <w:tcPr>
            <w:tcW w:w="1837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1" w:type="dxa"/>
          </w:tcPr>
          <w:p w:rsidR="001B0AE2" w:rsidRPr="00C05F64" w:rsidRDefault="001B0AE2" w:rsidP="001B0AE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E76565" w:rsidRPr="00C05F64" w:rsidRDefault="00E76565" w:rsidP="00E7656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E76565" w:rsidRPr="00C05F64" w:rsidRDefault="00E76565" w:rsidP="00E7656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C05F64">
        <w:rPr>
          <w:rFonts w:ascii="Times New Roman" w:hAnsi="Times New Roman" w:cs="Times New Roman"/>
          <w:sz w:val="24"/>
          <w:szCs w:val="24"/>
        </w:rPr>
        <w:t>: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E76565" w:rsidRPr="00C05F64" w:rsidRDefault="00E76565" w:rsidP="00E765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E76565" w:rsidRPr="00C05F64" w:rsidRDefault="00E76565" w:rsidP="00E76565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E76565" w:rsidRPr="00C05F64" w:rsidRDefault="00E76565" w:rsidP="00E765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1B0AE2" w:rsidRPr="00C05F64" w:rsidRDefault="001B0AE2" w:rsidP="001B0AE2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B0AE2" w:rsidRPr="00C05F64" w:rsidRDefault="001B0AE2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0AE2" w:rsidRPr="00DC11EA" w:rsidRDefault="001B0AE2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5F64" w:rsidRPr="00C05F64" w:rsidRDefault="00DC11EA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05F64" w:rsidRPr="00C05F64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C05F64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C05F64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5F64" w:rsidRPr="00C05F64" w:rsidRDefault="00C05F64" w:rsidP="00C05F64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C05F64" w:rsidRDefault="00C05F64" w:rsidP="00C05F64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C05F64" w:rsidRDefault="00C05F64" w:rsidP="00C05F64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C05F64" w:rsidRPr="00C05F64" w:rsidRDefault="00DC11EA" w:rsidP="00C0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C05F64" w:rsidRPr="00C05F64" w:rsidRDefault="00DC11EA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5F64" w:rsidRPr="00C05F6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05F64"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B4D"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АУМАҒЫНЫҢ ЖАЗЫҚ ЖЕРЛЕРІНІҢ ФИЗИКАЛЫҚ-ГЕОГРАФИЯЛЫҚ </w:t>
      </w:r>
      <w:r w:rsidR="00957B4D">
        <w:rPr>
          <w:rFonts w:ascii="Times New Roman" w:hAnsi="Times New Roman" w:cs="Times New Roman"/>
          <w:sz w:val="24"/>
          <w:szCs w:val="24"/>
          <w:lang w:val="kk-KZ"/>
        </w:rPr>
        <w:t xml:space="preserve"> КАРТАЛАУДЫҢ</w:t>
      </w:r>
      <w:r w:rsidR="00957B4D"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МАЗМҰНЫ МЕН МӘНІ.</w:t>
      </w:r>
    </w:p>
    <w:p w:rsidR="00C05F64" w:rsidRPr="00C05F64" w:rsidRDefault="0081578B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</w:t>
      </w:r>
    </w:p>
    <w:p w:rsidR="00C05F64" w:rsidRPr="00C05F64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C05F64" w:rsidRPr="00C05F64" w:rsidRDefault="00C05F64" w:rsidP="00C05F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1. Қазақ жерін физикалық –географиялық </w:t>
      </w:r>
      <w:r w:rsidR="004A3C8A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="004A3C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сұлбасын құрастыру</w:t>
      </w:r>
    </w:p>
    <w:p w:rsidR="00C05F64" w:rsidRPr="00C05F64" w:rsidRDefault="00C05F64" w:rsidP="00C05F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2. Қазақстан аумағының жазық жерлерінің физикалық-географиялық </w:t>
      </w:r>
      <w:r w:rsidR="004A3C8A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 xml:space="preserve"> контур картаға түсіру</w:t>
      </w:r>
    </w:p>
    <w:p w:rsidR="00C05F64" w:rsidRPr="00C05F64" w:rsidRDefault="00C05F64" w:rsidP="00C05F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3. Физикалық-</w:t>
      </w:r>
      <w:r w:rsidR="0081578B">
        <w:rPr>
          <w:rFonts w:ascii="Times New Roman" w:hAnsi="Times New Roman" w:cs="Times New Roman"/>
          <w:sz w:val="24"/>
          <w:szCs w:val="24"/>
          <w:lang w:val="kk-KZ"/>
        </w:rPr>
        <w:t xml:space="preserve">географиялық </w:t>
      </w:r>
      <w:r w:rsidR="004A3C8A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="0081578B">
        <w:rPr>
          <w:rFonts w:ascii="Times New Roman" w:hAnsi="Times New Roman" w:cs="Times New Roman"/>
          <w:sz w:val="24"/>
          <w:szCs w:val="24"/>
          <w:lang w:val="kk-KZ"/>
        </w:rPr>
        <w:t xml:space="preserve"> мақсат</w:t>
      </w:r>
      <w:r w:rsidRPr="00C05F64">
        <w:rPr>
          <w:rFonts w:ascii="Times New Roman" w:hAnsi="Times New Roman" w:cs="Times New Roman"/>
          <w:sz w:val="24"/>
          <w:szCs w:val="24"/>
          <w:lang w:val="kk-KZ"/>
        </w:rPr>
        <w:t>ы мен мазмұнын айқындау</w:t>
      </w:r>
    </w:p>
    <w:p w:rsidR="00C05F64" w:rsidRPr="00C05F64" w:rsidRDefault="00C05F64" w:rsidP="00C05F6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C05F64" w:rsidRPr="00C05F64" w:rsidRDefault="00C05F64" w:rsidP="00C05F6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C05F64">
        <w:rPr>
          <w:rFonts w:ascii="Times New Roman" w:hAnsi="Times New Roman" w:cs="Times New Roman"/>
          <w:sz w:val="24"/>
          <w:szCs w:val="24"/>
        </w:rPr>
        <w:t>: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C05F64" w:rsidRPr="00C05F64" w:rsidRDefault="00C05F64" w:rsidP="00C05F64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C05F64" w:rsidRPr="00C05F64" w:rsidRDefault="00C05F64" w:rsidP="00C05F64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05F64" w:rsidRPr="00C05F64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5F64" w:rsidRPr="00C05F64" w:rsidRDefault="00C05F64" w:rsidP="001B0A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5C45" w:rsidRPr="00C05F64" w:rsidRDefault="00375C45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75C45" w:rsidRPr="00C05F64" w:rsidRDefault="00375C45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75C45" w:rsidRPr="00C05F64" w:rsidRDefault="00375C45" w:rsidP="00403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0AE2" w:rsidRPr="00C05F64" w:rsidRDefault="001B0AE2" w:rsidP="004030A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C05F64" w:rsidRDefault="00DC11EA" w:rsidP="00C0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</w:p>
    <w:p w:rsidR="00C05F64" w:rsidRPr="00F55787" w:rsidRDefault="00DC11EA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5F64" w:rsidRPr="00F55787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05F64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B4D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АУМАҒЫНЫҢ  ТАУЛЫ ӨҢІРЛЕРНІҢ ФИЗИКАЛЫҚ-ГЕОГРАФИЯЛЫҚ </w:t>
      </w:r>
      <w:r w:rsidR="00957B4D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="00957B4D" w:rsidRPr="00F557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5F64" w:rsidRPr="00F55787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05F64" w:rsidRPr="00F55787" w:rsidRDefault="00C05F64" w:rsidP="00C05F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C05F64" w:rsidRPr="00F55787" w:rsidRDefault="00C05F64" w:rsidP="00C05F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t>1. Қазақ жерін</w:t>
      </w:r>
      <w:r w:rsidR="00F55787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ің таулы өңірлердің 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–географиялық </w:t>
      </w:r>
      <w:r w:rsidR="00957B4D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сұлбасын құрастыру</w:t>
      </w:r>
    </w:p>
    <w:p w:rsidR="00F55787" w:rsidRPr="00F55787" w:rsidRDefault="00C05F64" w:rsidP="00F557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t>2. Қазақстан аумағының ж</w:t>
      </w:r>
      <w:r w:rsidR="00F55787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таулы 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жерлерінің физикалық-географиялық </w:t>
      </w:r>
      <w:r w:rsidR="00957B4D">
        <w:rPr>
          <w:rFonts w:ascii="Times New Roman" w:hAnsi="Times New Roman" w:cs="Times New Roman"/>
          <w:sz w:val="24"/>
          <w:szCs w:val="24"/>
          <w:lang w:val="kk-KZ"/>
        </w:rPr>
        <w:t>карталаудың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контур картаға түсір</w:t>
      </w:r>
      <w:r w:rsidR="00F55787" w:rsidRPr="00F55787">
        <w:rPr>
          <w:rFonts w:ascii="Times New Roman" w:hAnsi="Times New Roman" w:cs="Times New Roman"/>
          <w:sz w:val="24"/>
          <w:szCs w:val="24"/>
          <w:lang w:val="kk-KZ"/>
        </w:rPr>
        <w:t>у.</w:t>
      </w:r>
    </w:p>
    <w:p w:rsidR="00C05F64" w:rsidRPr="00C05F64" w:rsidRDefault="00C05F64" w:rsidP="00C05F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5F64" w:rsidRPr="00C05F64" w:rsidRDefault="00C05F64" w:rsidP="00C05F6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C05F64" w:rsidRPr="00F55787" w:rsidRDefault="00C05F64" w:rsidP="00C05F6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C05F64" w:rsidRPr="00C05F64" w:rsidRDefault="00C05F64" w:rsidP="00C05F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C05F64" w:rsidRPr="00C05F64" w:rsidRDefault="00C05F64" w:rsidP="00C05F64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C05F64" w:rsidRPr="00C05F64" w:rsidRDefault="00C05F64" w:rsidP="00C05F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C05F64" w:rsidRPr="00C05F64" w:rsidRDefault="00C05F64" w:rsidP="00C05F64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B0AE2" w:rsidRPr="00C05F64" w:rsidRDefault="001B0AE2" w:rsidP="004030A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565" w:rsidRPr="00C05F64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Pr="00F55787" w:rsidRDefault="00DC11EA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5787" w:rsidRPr="00F55787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F55787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B4D" w:rsidRPr="00F55787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ТАБИҒИ АКВАЛЬДЫ КЕШЕНДІ ЗЕРТТЕУ ӘДІСТЕРІ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</w:t>
      </w:r>
      <w:r w:rsidRPr="00F55787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Табиғи аквальды кешенді зерттеу әдістері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55787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Табиғи аквальды кешенді әдістің географияда қолданылуы 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3. Қазақстан аумағының су жүйелерін контур картаға түсіру</w:t>
      </w:r>
    </w:p>
    <w:p w:rsidR="00F55787" w:rsidRPr="00F55787" w:rsidRDefault="00F55787" w:rsidP="00F55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5787" w:rsidRPr="00C05F64" w:rsidRDefault="00F55787" w:rsidP="00F557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F55787" w:rsidRPr="00F55787" w:rsidRDefault="00F55787" w:rsidP="00F557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F55787" w:rsidRPr="00C05F64" w:rsidRDefault="00F55787" w:rsidP="00F55787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F55787" w:rsidRPr="00C05F64" w:rsidRDefault="00F55787" w:rsidP="00F55787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6565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F55787" w:rsidRPr="00F55787" w:rsidRDefault="00DC11EA" w:rsidP="00F5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90729" w:rsidRDefault="00190729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5787" w:rsidRPr="004C6C4E" w:rsidRDefault="00DC11EA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F55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5787" w:rsidRPr="00F55787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F55787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B4D" w:rsidRPr="004C6C4E">
        <w:rPr>
          <w:rFonts w:ascii="Times New Roman" w:hAnsi="Times New Roman" w:cs="Times New Roman"/>
          <w:bCs/>
          <w:sz w:val="24"/>
          <w:szCs w:val="24"/>
          <w:lang w:val="kk-KZ"/>
        </w:rPr>
        <w:t>ЛАНДШАФТЫҚ</w:t>
      </w:r>
      <w:r w:rsidR="00957B4D"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-ГЕОФИЗИКАЛЫҚ ӘДІСТІҢ ТАРИХЫ ЖӘНЕ МӘНІ</w:t>
      </w:r>
      <w:r w:rsidR="00957B4D" w:rsidRPr="004C6C4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kk-KZ"/>
        </w:rPr>
        <w:t>.</w:t>
      </w:r>
    </w:p>
    <w:p w:rsidR="00F55787" w:rsidRPr="004C6C4E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4C6C4E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C6C4E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Геофизика және ландшафт геофизикасы түсінігі</w:t>
      </w:r>
    </w:p>
    <w:p w:rsidR="00F55787" w:rsidRPr="00F55787" w:rsidRDefault="00F55787" w:rsidP="00F557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C6C4E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Ландшафт геофизикасының қалыптасуы</w:t>
      </w:r>
    </w:p>
    <w:p w:rsidR="00F55787" w:rsidRPr="004C6C4E" w:rsidRDefault="004C6C4E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3.</w:t>
      </w:r>
      <w:r>
        <w:rPr>
          <w:rFonts w:ascii="Times New Roman" w:hAnsi="Times New Roman"/>
          <w:sz w:val="24"/>
          <w:szCs w:val="24"/>
          <w:lang w:val="kk-KZ"/>
        </w:rPr>
        <w:t>А.А. Григорьев</w:t>
      </w:r>
      <w:r w:rsidRPr="004C6C4E">
        <w:rPr>
          <w:rFonts w:ascii="Times New Roman" w:hAnsi="Times New Roman"/>
          <w:sz w:val="24"/>
          <w:szCs w:val="24"/>
          <w:lang w:val="kk-KZ"/>
        </w:rPr>
        <w:t>, А.И. Воей</w:t>
      </w:r>
      <w:r>
        <w:rPr>
          <w:rFonts w:ascii="Times New Roman" w:hAnsi="Times New Roman"/>
          <w:sz w:val="24"/>
          <w:szCs w:val="24"/>
          <w:lang w:val="kk-KZ"/>
        </w:rPr>
        <w:t>ков, Д.Л. Арманд</w:t>
      </w:r>
      <w:r w:rsidRPr="004C6C4E">
        <w:rPr>
          <w:rFonts w:ascii="Times New Roman" w:hAnsi="Times New Roman"/>
          <w:sz w:val="24"/>
          <w:szCs w:val="24"/>
          <w:lang w:val="kk-KZ"/>
        </w:rPr>
        <w:t xml:space="preserve">, М.И. Будыко, Г.Ф. Хильми – </w:t>
      </w:r>
      <w:r>
        <w:rPr>
          <w:rFonts w:ascii="Times New Roman" w:hAnsi="Times New Roman"/>
          <w:sz w:val="24"/>
          <w:szCs w:val="24"/>
          <w:lang w:val="kk-KZ"/>
        </w:rPr>
        <w:t>ландшафтық- геофизикаға қосқан үлестері</w:t>
      </w:r>
    </w:p>
    <w:p w:rsidR="00F55787" w:rsidRPr="00F55787" w:rsidRDefault="00F55787" w:rsidP="00F55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5787" w:rsidRPr="00C05F64" w:rsidRDefault="00F55787" w:rsidP="00F557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F55787" w:rsidRPr="00F55787" w:rsidRDefault="00F55787" w:rsidP="00F557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F55787" w:rsidRPr="00C05F64" w:rsidRDefault="00F55787" w:rsidP="00F557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F55787" w:rsidRPr="00C05F64" w:rsidRDefault="00F55787" w:rsidP="00F55787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F55787" w:rsidRPr="00C05F64" w:rsidRDefault="00F55787" w:rsidP="00F557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F55787" w:rsidRPr="00C05F64" w:rsidRDefault="00F55787" w:rsidP="00F55787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5787" w:rsidRPr="00F55787" w:rsidRDefault="00F55787" w:rsidP="004030A6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76565" w:rsidRPr="00C05F64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E76565" w:rsidRPr="00C05F64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E76565" w:rsidRPr="00C05F64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E76565" w:rsidRPr="00C05F64" w:rsidRDefault="00E76565" w:rsidP="004030A6">
      <w:pPr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4C6C4E" w:rsidRPr="00F55787" w:rsidRDefault="00DC11EA" w:rsidP="004C6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</w:p>
    <w:p w:rsidR="004C6C4E" w:rsidRPr="004C6C4E" w:rsidRDefault="00DC11EA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</w:t>
      </w:r>
      <w:r w:rsidRPr="00F55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C6C4E" w:rsidRPr="00F55787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4C6C4E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B4D" w:rsidRPr="004C6C4E">
        <w:rPr>
          <w:rFonts w:ascii="Times New Roman" w:hAnsi="Times New Roman" w:cs="Times New Roman"/>
          <w:bCs/>
          <w:sz w:val="24"/>
          <w:szCs w:val="24"/>
          <w:lang w:val="kk-KZ"/>
        </w:rPr>
        <w:t>ФИЗИКАЛЫҚ</w:t>
      </w:r>
      <w:r w:rsidR="00957B4D"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-ГЕОГРАФИЯЛЫҚ ЗЕРТТЕУЛЕРДЕГІ ЭЛЕКТРОНДЫ ҚҰРАЛДАР.</w:t>
      </w:r>
      <w:r w:rsidR="004C6C4E"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 </w:t>
      </w:r>
      <w:r w:rsidR="004C6C4E" w:rsidRPr="004C6C4E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kk-KZ"/>
        </w:rPr>
        <w:t>.</w:t>
      </w:r>
    </w:p>
    <w:p w:rsidR="004C6C4E" w:rsidRPr="004C6C4E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4C6C4E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4C6C4E" w:rsidRPr="004C6C4E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6C4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C6C4E">
        <w:rPr>
          <w:rFonts w:ascii="Times New Roman" w:hAnsi="Times New Roman" w:cs="Times New Roman"/>
          <w:bCs/>
          <w:sz w:val="24"/>
          <w:szCs w:val="24"/>
          <w:lang w:val="kk-KZ"/>
        </w:rPr>
        <w:t>Физикалық</w:t>
      </w:r>
      <w:r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-географиялық зерттеулердегі магниттік барлау жұмыстары</w:t>
      </w:r>
    </w:p>
    <w:p w:rsidR="004C6C4E" w:rsidRPr="004C6C4E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4C6C4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C6C4E">
        <w:rPr>
          <w:rFonts w:ascii="Times New Roman" w:hAnsi="Times New Roman" w:cs="Times New Roman"/>
          <w:bCs/>
          <w:sz w:val="24"/>
          <w:szCs w:val="24"/>
          <w:lang w:val="kk-KZ"/>
        </w:rPr>
        <w:t>Физикалық</w:t>
      </w:r>
      <w:r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-географиялық зерттеулердегі сейсмикалық барлау</w:t>
      </w:r>
    </w:p>
    <w:p w:rsidR="007E4113" w:rsidRDefault="004C6C4E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4C6C4E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3.</w:t>
      </w:r>
      <w:r w:rsidRPr="004C6C4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Физикалық</w:t>
      </w:r>
      <w:r w:rsidRPr="004C6C4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-географиялық зерттеулердегі Грави барлау әдістері</w:t>
      </w:r>
    </w:p>
    <w:p w:rsidR="004C6C4E" w:rsidRDefault="004C6C4E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4C6C4E" w:rsidRPr="00C05F64" w:rsidRDefault="004C6C4E" w:rsidP="004C6C4E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4C6C4E" w:rsidRPr="00F55787" w:rsidRDefault="004C6C4E" w:rsidP="004C6C4E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4C6C4E" w:rsidRPr="00C05F64" w:rsidRDefault="004C6C4E" w:rsidP="004C6C4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4C6C4E" w:rsidRPr="00C05F64" w:rsidRDefault="004C6C4E" w:rsidP="004C6C4E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4C6C4E" w:rsidRPr="00C05F64" w:rsidRDefault="004C6C4E" w:rsidP="004C6C4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4C6C4E" w:rsidRPr="00C05F64" w:rsidRDefault="004C6C4E" w:rsidP="004C6C4E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6C4E" w:rsidRPr="00F55787" w:rsidRDefault="00DC11EA" w:rsidP="004C6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C6C4E" w:rsidRPr="00603C66" w:rsidRDefault="00DC11EA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F55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="004C6C4E" w:rsidRPr="00F55787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4C6C4E" w:rsidRPr="00F557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3C66" w:rsidRPr="00603C66">
        <w:rPr>
          <w:rFonts w:ascii="Times New Roman" w:hAnsi="Times New Roman" w:cs="Times New Roman"/>
          <w:bCs/>
          <w:sz w:val="24"/>
          <w:szCs w:val="24"/>
          <w:lang w:val="kk-KZ"/>
        </w:rPr>
        <w:t>Жазықты жерлерді далалық зерттеу</w:t>
      </w:r>
      <w:r w:rsidR="00603C66" w:rsidRPr="00603C6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ерекшелігі.</w:t>
      </w:r>
    </w:p>
    <w:p w:rsidR="004C6C4E" w:rsidRPr="00603C66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4C6C4E" w:rsidRPr="00603C66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603C66" w:rsidRPr="00603C66">
        <w:rPr>
          <w:rFonts w:ascii="Times New Roman" w:hAnsi="Times New Roman" w:cs="Times New Roman"/>
          <w:bCs/>
          <w:sz w:val="24"/>
          <w:szCs w:val="24"/>
          <w:lang w:val="kk-KZ"/>
        </w:rPr>
        <w:t>Қазақстанның физикалық картасынан жазық және далалық жерлерді</w:t>
      </w:r>
      <w:r w:rsidR="00603C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табу</w:t>
      </w:r>
    </w:p>
    <w:p w:rsidR="004C6C4E" w:rsidRPr="00603C66" w:rsidRDefault="004C6C4E" w:rsidP="004C6C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603C66" w:rsidRPr="00603C66">
        <w:rPr>
          <w:rFonts w:ascii="Times New Roman" w:hAnsi="Times New Roman" w:cs="Times New Roman"/>
          <w:bCs/>
          <w:sz w:val="24"/>
          <w:szCs w:val="24"/>
          <w:lang w:val="kk-KZ"/>
        </w:rPr>
        <w:t>жазық және далалық жерлерді картаға түсіру</w:t>
      </w:r>
    </w:p>
    <w:p w:rsidR="004C6C4E" w:rsidRPr="00603C66" w:rsidRDefault="004C6C4E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3.</w:t>
      </w:r>
      <w:r w:rsidRPr="00603C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03C66" w:rsidRPr="00603C66">
        <w:rPr>
          <w:rFonts w:ascii="Times New Roman" w:hAnsi="Times New Roman" w:cs="Times New Roman"/>
          <w:bCs/>
          <w:sz w:val="24"/>
          <w:szCs w:val="24"/>
          <w:lang w:val="kk-KZ"/>
        </w:rPr>
        <w:t>Жазықты жерлерді далалық зерттеу</w:t>
      </w:r>
      <w:r w:rsidR="00603C66" w:rsidRPr="00603C6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түсінігі</w:t>
      </w:r>
    </w:p>
    <w:p w:rsidR="004C6C4E" w:rsidRDefault="004C6C4E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3C66" w:rsidRPr="00C05F64" w:rsidRDefault="00603C66" w:rsidP="00603C6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lastRenderedPageBreak/>
        <w:t>Әдебиеттер</w:t>
      </w:r>
    </w:p>
    <w:p w:rsidR="00603C66" w:rsidRPr="00F55787" w:rsidRDefault="00603C66" w:rsidP="00603C6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Исаченко А. Г. Методы прикладных ландшафтных исследований. — Л.: Наука, 2008.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603C66" w:rsidRPr="00C05F64" w:rsidRDefault="00603C66" w:rsidP="00603C66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603C66" w:rsidRPr="00C05F64" w:rsidRDefault="00603C66" w:rsidP="00603C66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C66" w:rsidRPr="00C05F64" w:rsidRDefault="00603C66" w:rsidP="00603C66">
      <w:pPr>
        <w:spacing w:line="280" w:lineRule="atLeast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C66" w:rsidRPr="00F55787" w:rsidRDefault="00DC11EA" w:rsidP="00603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03C66" w:rsidRPr="00603C66" w:rsidRDefault="00DC11EA" w:rsidP="00603C6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3C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C1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</w:t>
      </w:r>
      <w:r w:rsidR="00603C66" w:rsidRPr="00603C66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603C66" w:rsidRPr="00603C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="00957B4D" w:rsidRPr="00603C66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РЕКРЕАЦИЯ МАҚСАТЫНДАҒЫ ГЕОГРАФИЯЛЫҚ ЗЕРТТЕУЛЕР.</w:t>
      </w:r>
      <w:bookmarkEnd w:id="0"/>
    </w:p>
    <w:p w:rsidR="00603C66" w:rsidRPr="00603C66" w:rsidRDefault="00603C66" w:rsidP="00603C6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i/>
          <w:sz w:val="24"/>
          <w:szCs w:val="24"/>
          <w:lang w:val="kk-KZ"/>
        </w:rPr>
        <w:t>Тапсырмалар мен сұрақтар:</w:t>
      </w:r>
    </w:p>
    <w:p w:rsidR="00603C66" w:rsidRPr="00603C66" w:rsidRDefault="00603C66" w:rsidP="00603C6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Рекреация </w:t>
      </w:r>
      <w:r w:rsidRPr="00603C66">
        <w:rPr>
          <w:rFonts w:ascii="Times New Roman" w:hAnsi="Times New Roman" w:cs="Times New Roman"/>
          <w:sz w:val="24"/>
          <w:szCs w:val="24"/>
          <w:lang w:val="kk-KZ"/>
        </w:rPr>
        <w:t>әдісі</w:t>
      </w:r>
      <w:r w:rsidRPr="00603C6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түсінігі</w:t>
      </w:r>
    </w:p>
    <w:p w:rsidR="00603C66" w:rsidRPr="00603C66" w:rsidRDefault="00603C66" w:rsidP="00603C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3C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2.Қазақстан аумағындағы рекреациялық  аудандар. </w:t>
      </w:r>
    </w:p>
    <w:p w:rsidR="00603C66" w:rsidRDefault="00603C66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3C66" w:rsidRPr="00C05F64" w:rsidRDefault="00603C66" w:rsidP="00603C6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603C66" w:rsidRPr="00F55787" w:rsidRDefault="00603C66" w:rsidP="00603C6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C05F64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F557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Беручашвили Н.Л., Жучкова В. К. Методы комплексных физи</w:t>
      </w:r>
      <w:r w:rsidRPr="00C05F6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ко-географических исследований. — М.: Изд-во Московского ун-та, 1997.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 К.Н., Касимов Н.С., Тикунов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Современные методы географических исследований. — М.: Просвещение, 1996.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Жучкова В.К. Организация и методы комплексных физико-геогра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фических исследований. — М.: Изд-во Московского ун-та, 2010..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Жучкова В.К., Раковская Э.М. Природная среда — методы ис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следования. — М.: Мысль, 2009.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Исаченко А. Г. Методы прикладных ландшафтных исследований. — Л.: Наука, 2008.</w:t>
      </w:r>
    </w:p>
    <w:p w:rsidR="00603C66" w:rsidRPr="00C05F64" w:rsidRDefault="00603C66" w:rsidP="00603C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Макунина Г.С. Методика полевых физико-географических иссле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дований. Структура и динамика ландшафта. — М.: Изд-во Московского ун-та, 2000.</w:t>
      </w:r>
    </w:p>
    <w:p w:rsidR="00603C66" w:rsidRPr="00C05F64" w:rsidRDefault="00603C66" w:rsidP="00603C66">
      <w:pPr>
        <w:pStyle w:val="a4"/>
        <w:spacing w:after="0"/>
        <w:ind w:left="0"/>
        <w:jc w:val="center"/>
        <w:rPr>
          <w:b/>
        </w:rPr>
      </w:pPr>
      <w:r w:rsidRPr="00C05F64">
        <w:rPr>
          <w:b/>
          <w:lang w:val="kk-KZ"/>
        </w:rPr>
        <w:t>Қосымша</w:t>
      </w:r>
      <w:r w:rsidRPr="00C05F64">
        <w:rPr>
          <w:b/>
        </w:rPr>
        <w:t>: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Авессаломова И. А. Геохимические показатели при изучении ланд</w:t>
      </w:r>
      <w:r w:rsidRPr="00C05F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шафтов. — М.: Изд-во Московского ун-та, 1998.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образцов топографического дешифрирования аэроснимков // Тр. ЦНИИГАиК. - 1967. - Вып. 180.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Альбом дешифрирования многозональных аэрокосмических снимков. 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 результаты. — Берлин: Академи-форлаг. — М.: Наука, 1982.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Арманд Д.Л. Наука о ландшафте. — М.: Мысль, 1975.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Беручашвили Н.Л. Методикаландшафтно-географическихиссле</w:t>
      </w:r>
      <w:r w:rsidRPr="00C05F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дований и картографирование состояний природно-территориальных ком</w:t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плексов. — Тбилиси: Изд-во Тбилисского ун-та, 2010.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Николаев В.А. Классификация и мелкомасштабное картографиро</w:t>
      </w:r>
      <w:r w:rsidRPr="00C05F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ландшафтов. — М.: Изд-во Московского ун-та, 1999.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Проблемы регионального ландшафтоведения. — М.: Изд-во Московского ун-та, 2000.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 В.А. Ландшафтоведение. — М.: Изд-во Московского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ун-та, 2010.</w:t>
      </w:r>
    </w:p>
    <w:p w:rsidR="00603C66" w:rsidRPr="00C05F64" w:rsidRDefault="00603C66" w:rsidP="00603C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5F64">
        <w:rPr>
          <w:rFonts w:ascii="Times New Roman" w:eastAsia="Times New Roman" w:hAnsi="Times New Roman" w:cs="Times New Roman"/>
          <w:color w:val="000000"/>
          <w:sz w:val="24"/>
          <w:szCs w:val="24"/>
        </w:rPr>
        <w:t>О дум Ю. Основы конструктивной географии. — М.: Мир, 2012.</w:t>
      </w:r>
    </w:p>
    <w:p w:rsidR="00603C66" w:rsidRPr="00603C66" w:rsidRDefault="00603C66" w:rsidP="00603C66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3C66" w:rsidRPr="00603C66" w:rsidRDefault="00603C66" w:rsidP="004C6C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3C66" w:rsidRPr="00603C66" w:rsidSect="0013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EC" w:rsidRDefault="00286EEC" w:rsidP="00C05F64">
      <w:pPr>
        <w:spacing w:after="0" w:line="240" w:lineRule="auto"/>
      </w:pPr>
      <w:r>
        <w:separator/>
      </w:r>
    </w:p>
  </w:endnote>
  <w:endnote w:type="continuationSeparator" w:id="0">
    <w:p w:rsidR="00286EEC" w:rsidRDefault="00286EEC" w:rsidP="00C0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EC" w:rsidRDefault="00286EEC" w:rsidP="00C05F64">
      <w:pPr>
        <w:spacing w:after="0" w:line="240" w:lineRule="auto"/>
      </w:pPr>
      <w:r>
        <w:separator/>
      </w:r>
    </w:p>
  </w:footnote>
  <w:footnote w:type="continuationSeparator" w:id="0">
    <w:p w:rsidR="00286EEC" w:rsidRDefault="00286EEC" w:rsidP="00C0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4F98"/>
    <w:multiLevelType w:val="hybridMultilevel"/>
    <w:tmpl w:val="5E2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137"/>
    <w:multiLevelType w:val="hybridMultilevel"/>
    <w:tmpl w:val="1CC2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2D11"/>
    <w:multiLevelType w:val="hybridMultilevel"/>
    <w:tmpl w:val="3F18F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20FB9"/>
    <w:multiLevelType w:val="hybridMultilevel"/>
    <w:tmpl w:val="5A5AA47C"/>
    <w:lvl w:ilvl="0" w:tplc="9586AD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6E6A"/>
    <w:multiLevelType w:val="hybridMultilevel"/>
    <w:tmpl w:val="4818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5724"/>
    <w:multiLevelType w:val="hybridMultilevel"/>
    <w:tmpl w:val="8A961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6C35"/>
    <w:multiLevelType w:val="hybridMultilevel"/>
    <w:tmpl w:val="08B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916"/>
    <w:multiLevelType w:val="hybridMultilevel"/>
    <w:tmpl w:val="3BF2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67514"/>
    <w:multiLevelType w:val="hybridMultilevel"/>
    <w:tmpl w:val="AA40D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42B26"/>
    <w:multiLevelType w:val="hybridMultilevel"/>
    <w:tmpl w:val="532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D0CA8"/>
    <w:multiLevelType w:val="hybridMultilevel"/>
    <w:tmpl w:val="5C24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168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6792950"/>
    <w:multiLevelType w:val="hybridMultilevel"/>
    <w:tmpl w:val="2478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D3416"/>
    <w:multiLevelType w:val="hybridMultilevel"/>
    <w:tmpl w:val="E10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3E5B"/>
    <w:multiLevelType w:val="hybridMultilevel"/>
    <w:tmpl w:val="D512B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2827A2"/>
    <w:multiLevelType w:val="hybridMultilevel"/>
    <w:tmpl w:val="6D48E014"/>
    <w:lvl w:ilvl="0" w:tplc="5D46B8E6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004"/>
    <w:multiLevelType w:val="hybridMultilevel"/>
    <w:tmpl w:val="39968216"/>
    <w:lvl w:ilvl="0" w:tplc="F37C62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63B8"/>
    <w:multiLevelType w:val="hybridMultilevel"/>
    <w:tmpl w:val="F12A7BF2"/>
    <w:lvl w:ilvl="0" w:tplc="5D46B8E6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0ADB"/>
    <w:multiLevelType w:val="hybridMultilevel"/>
    <w:tmpl w:val="4DBC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B2D53"/>
    <w:multiLevelType w:val="hybridMultilevel"/>
    <w:tmpl w:val="F0B88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203F"/>
    <w:multiLevelType w:val="hybridMultilevel"/>
    <w:tmpl w:val="87B24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61605"/>
    <w:multiLevelType w:val="hybridMultilevel"/>
    <w:tmpl w:val="87B24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23E30"/>
    <w:multiLevelType w:val="multilevel"/>
    <w:tmpl w:val="35E039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50687233"/>
    <w:multiLevelType w:val="hybridMultilevel"/>
    <w:tmpl w:val="BFCE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C28B4"/>
    <w:multiLevelType w:val="hybridMultilevel"/>
    <w:tmpl w:val="5F92B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83863"/>
    <w:multiLevelType w:val="hybridMultilevel"/>
    <w:tmpl w:val="CD6C60FA"/>
    <w:lvl w:ilvl="0" w:tplc="5D46B8E6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343DE"/>
    <w:multiLevelType w:val="hybridMultilevel"/>
    <w:tmpl w:val="3A683C0A"/>
    <w:lvl w:ilvl="0" w:tplc="5D46B8E6">
      <w:start w:val="2"/>
      <w:numFmt w:val="decimal"/>
      <w:lvlText w:val="%1)"/>
      <w:lvlJc w:val="left"/>
      <w:pPr>
        <w:ind w:left="108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96FB9"/>
    <w:multiLevelType w:val="hybridMultilevel"/>
    <w:tmpl w:val="36BAF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D053B"/>
    <w:multiLevelType w:val="hybridMultilevel"/>
    <w:tmpl w:val="A3161B96"/>
    <w:lvl w:ilvl="0" w:tplc="5D46B8E6">
      <w:start w:val="2"/>
      <w:numFmt w:val="decimal"/>
      <w:lvlText w:val="%1)"/>
      <w:lvlJc w:val="left"/>
      <w:pPr>
        <w:ind w:left="108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FF157D"/>
    <w:multiLevelType w:val="hybridMultilevel"/>
    <w:tmpl w:val="1B10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4230"/>
    <w:multiLevelType w:val="hybridMultilevel"/>
    <w:tmpl w:val="4BF42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8033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5C616A9"/>
    <w:multiLevelType w:val="hybridMultilevel"/>
    <w:tmpl w:val="1976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3FB7"/>
    <w:multiLevelType w:val="hybridMultilevel"/>
    <w:tmpl w:val="352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5710"/>
    <w:multiLevelType w:val="hybridMultilevel"/>
    <w:tmpl w:val="A07ACF0E"/>
    <w:lvl w:ilvl="0" w:tplc="9586AD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755A"/>
    <w:multiLevelType w:val="hybridMultilevel"/>
    <w:tmpl w:val="A166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C5D99"/>
    <w:multiLevelType w:val="hybridMultilevel"/>
    <w:tmpl w:val="EDD00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0"/>
  </w:num>
  <w:num w:numId="5">
    <w:abstractNumId w:val="12"/>
  </w:num>
  <w:num w:numId="6">
    <w:abstractNumId w:val="35"/>
  </w:num>
  <w:num w:numId="7">
    <w:abstractNumId w:val="6"/>
  </w:num>
  <w:num w:numId="8">
    <w:abstractNumId w:val="10"/>
  </w:num>
  <w:num w:numId="9">
    <w:abstractNumId w:val="32"/>
  </w:num>
  <w:num w:numId="10">
    <w:abstractNumId w:val="4"/>
  </w:num>
  <w:num w:numId="11">
    <w:abstractNumId w:val="31"/>
  </w:num>
  <w:num w:numId="12">
    <w:abstractNumId w:val="20"/>
  </w:num>
  <w:num w:numId="13">
    <w:abstractNumId w:val="21"/>
  </w:num>
  <w:num w:numId="14">
    <w:abstractNumId w:val="3"/>
  </w:num>
  <w:num w:numId="15">
    <w:abstractNumId w:val="34"/>
  </w:num>
  <w:num w:numId="16">
    <w:abstractNumId w:val="2"/>
  </w:num>
  <w:num w:numId="17">
    <w:abstractNumId w:val="1"/>
  </w:num>
  <w:num w:numId="18">
    <w:abstractNumId w:val="8"/>
  </w:num>
  <w:num w:numId="19">
    <w:abstractNumId w:val="11"/>
  </w:num>
  <w:num w:numId="20">
    <w:abstractNumId w:val="24"/>
  </w:num>
  <w:num w:numId="21">
    <w:abstractNumId w:val="5"/>
  </w:num>
  <w:num w:numId="22">
    <w:abstractNumId w:val="36"/>
  </w:num>
  <w:num w:numId="23">
    <w:abstractNumId w:val="7"/>
  </w:num>
  <w:num w:numId="24">
    <w:abstractNumId w:val="29"/>
  </w:num>
  <w:num w:numId="25">
    <w:abstractNumId w:val="33"/>
  </w:num>
  <w:num w:numId="26">
    <w:abstractNumId w:val="23"/>
  </w:num>
  <w:num w:numId="27">
    <w:abstractNumId w:val="27"/>
  </w:num>
  <w:num w:numId="28">
    <w:abstractNumId w:val="17"/>
  </w:num>
  <w:num w:numId="29">
    <w:abstractNumId w:val="26"/>
  </w:num>
  <w:num w:numId="30">
    <w:abstractNumId w:val="25"/>
  </w:num>
  <w:num w:numId="31">
    <w:abstractNumId w:val="28"/>
  </w:num>
  <w:num w:numId="32">
    <w:abstractNumId w:val="15"/>
  </w:num>
  <w:num w:numId="33">
    <w:abstractNumId w:val="13"/>
  </w:num>
  <w:num w:numId="34">
    <w:abstractNumId w:val="30"/>
  </w:num>
  <w:num w:numId="35">
    <w:abstractNumId w:val="16"/>
  </w:num>
  <w:num w:numId="36">
    <w:abstractNumId w:val="19"/>
  </w:num>
  <w:num w:numId="37">
    <w:abstractNumId w:val="2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70C"/>
    <w:rsid w:val="00035446"/>
    <w:rsid w:val="000E4E88"/>
    <w:rsid w:val="000F7266"/>
    <w:rsid w:val="00132DCA"/>
    <w:rsid w:val="00145B43"/>
    <w:rsid w:val="00190729"/>
    <w:rsid w:val="001B0AE2"/>
    <w:rsid w:val="0024539B"/>
    <w:rsid w:val="00276E37"/>
    <w:rsid w:val="00286EEC"/>
    <w:rsid w:val="00335D64"/>
    <w:rsid w:val="00375C45"/>
    <w:rsid w:val="003B5596"/>
    <w:rsid w:val="004030A6"/>
    <w:rsid w:val="004718C9"/>
    <w:rsid w:val="004862C9"/>
    <w:rsid w:val="004A3C8A"/>
    <w:rsid w:val="004B57CE"/>
    <w:rsid w:val="004C6C4E"/>
    <w:rsid w:val="00553A88"/>
    <w:rsid w:val="005B5C95"/>
    <w:rsid w:val="005F5F66"/>
    <w:rsid w:val="00603C66"/>
    <w:rsid w:val="0060563E"/>
    <w:rsid w:val="00674FD2"/>
    <w:rsid w:val="0069672D"/>
    <w:rsid w:val="006F76CC"/>
    <w:rsid w:val="0070206E"/>
    <w:rsid w:val="007104B9"/>
    <w:rsid w:val="007A70E1"/>
    <w:rsid w:val="007E4113"/>
    <w:rsid w:val="008055F6"/>
    <w:rsid w:val="0081320F"/>
    <w:rsid w:val="0081578B"/>
    <w:rsid w:val="00846DC1"/>
    <w:rsid w:val="008B15C2"/>
    <w:rsid w:val="008B170C"/>
    <w:rsid w:val="008E02EB"/>
    <w:rsid w:val="00957B4D"/>
    <w:rsid w:val="00974A17"/>
    <w:rsid w:val="009810AE"/>
    <w:rsid w:val="009A3EA9"/>
    <w:rsid w:val="009D4482"/>
    <w:rsid w:val="009F2773"/>
    <w:rsid w:val="00A218A9"/>
    <w:rsid w:val="00A719AE"/>
    <w:rsid w:val="00A93C75"/>
    <w:rsid w:val="00AC754E"/>
    <w:rsid w:val="00B03A05"/>
    <w:rsid w:val="00B1642D"/>
    <w:rsid w:val="00B62D49"/>
    <w:rsid w:val="00B762E7"/>
    <w:rsid w:val="00C05F64"/>
    <w:rsid w:val="00C31C00"/>
    <w:rsid w:val="00D21F53"/>
    <w:rsid w:val="00D23FAD"/>
    <w:rsid w:val="00DC11EA"/>
    <w:rsid w:val="00E16798"/>
    <w:rsid w:val="00E714ED"/>
    <w:rsid w:val="00E76565"/>
    <w:rsid w:val="00E82F2C"/>
    <w:rsid w:val="00F55787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06B4"/>
  <w15:docId w15:val="{51334F43-8FFA-4E43-AFC7-4CB709E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8B170C"/>
    <w:pPr>
      <w:widowControl w:val="0"/>
      <w:shd w:val="clear" w:color="auto" w:fill="FFFFFF"/>
      <w:autoSpaceDE w:val="0"/>
      <w:autoSpaceDN w:val="0"/>
      <w:adjustRightInd w:val="0"/>
      <w:spacing w:before="43" w:after="0" w:line="374" w:lineRule="exact"/>
      <w:ind w:right="125"/>
      <w:jc w:val="right"/>
    </w:pPr>
    <w:rPr>
      <w:rFonts w:ascii="Times New Roman" w:eastAsia="Times New Roman" w:hAnsi="Times New Roman" w:cs="Times New Roman"/>
      <w:b/>
      <w:bCs/>
      <w:color w:val="000000"/>
      <w:w w:val="101"/>
      <w:sz w:val="31"/>
      <w:szCs w:val="31"/>
    </w:rPr>
  </w:style>
  <w:style w:type="paragraph" w:styleId="a4">
    <w:name w:val="Body Text Indent"/>
    <w:basedOn w:val="a"/>
    <w:link w:val="a5"/>
    <w:semiHidden/>
    <w:unhideWhenUsed/>
    <w:rsid w:val="008B17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8B17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8B17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8B170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F7266"/>
    <w:pPr>
      <w:ind w:left="720"/>
      <w:contextualSpacing/>
    </w:pPr>
  </w:style>
  <w:style w:type="table" w:styleId="a7">
    <w:name w:val="Table Grid"/>
    <w:basedOn w:val="a1"/>
    <w:uiPriority w:val="59"/>
    <w:rsid w:val="00E16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4030A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semiHidden/>
    <w:unhideWhenUsed/>
    <w:rsid w:val="00F6649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6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0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5F64"/>
  </w:style>
  <w:style w:type="paragraph" w:styleId="ac">
    <w:name w:val="footer"/>
    <w:basedOn w:val="a"/>
    <w:link w:val="ad"/>
    <w:uiPriority w:val="99"/>
    <w:semiHidden/>
    <w:unhideWhenUsed/>
    <w:rsid w:val="00C0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0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izbasardidar.04@gmail.com</cp:lastModifiedBy>
  <cp:revision>45</cp:revision>
  <dcterms:created xsi:type="dcterms:W3CDTF">2014-01-08T15:16:00Z</dcterms:created>
  <dcterms:modified xsi:type="dcterms:W3CDTF">2022-09-21T00:48:00Z</dcterms:modified>
</cp:coreProperties>
</file>